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FA40" w14:textId="56E0FEE9" w:rsidR="00206A60" w:rsidRPr="000B3C79" w:rsidRDefault="00206A60" w:rsidP="00206A60">
      <w:pPr>
        <w:pStyle w:val="Bezmezer"/>
        <w:jc w:val="center"/>
        <w:rPr>
          <w:b/>
          <w:bCs/>
          <w:lang w:val="en-GB"/>
        </w:rPr>
      </w:pPr>
      <w:r w:rsidRPr="000B3C79">
        <w:rPr>
          <w:b/>
          <w:bCs/>
          <w:lang w:val="en-GB"/>
        </w:rPr>
        <w:t xml:space="preserve">ESPON </w:t>
      </w:r>
      <w:r w:rsidR="000B3C79">
        <w:rPr>
          <w:b/>
          <w:bCs/>
          <w:lang w:val="en-GB"/>
        </w:rPr>
        <w:t xml:space="preserve">National </w:t>
      </w:r>
      <w:r w:rsidRPr="000B3C79">
        <w:rPr>
          <w:b/>
          <w:bCs/>
          <w:lang w:val="en-GB"/>
        </w:rPr>
        <w:t>Seminar</w:t>
      </w:r>
    </w:p>
    <w:p w14:paraId="4F4658BE" w14:textId="77777777" w:rsidR="00206A60" w:rsidRPr="000B3C79" w:rsidRDefault="00206A60" w:rsidP="00206A60">
      <w:pPr>
        <w:pStyle w:val="Bezmezer"/>
        <w:jc w:val="center"/>
        <w:rPr>
          <w:b/>
          <w:bCs/>
          <w:lang w:val="en-GB"/>
        </w:rPr>
      </w:pPr>
      <w:r w:rsidRPr="000B3C79">
        <w:rPr>
          <w:b/>
          <w:bCs/>
          <w:lang w:val="en-GB"/>
        </w:rPr>
        <w:t>„Sustainable Urbanisation. Beautiful, Sustainable and Inclusive Cities"</w:t>
      </w:r>
    </w:p>
    <w:p w14:paraId="58C755A7" w14:textId="77777777" w:rsidR="00206A60" w:rsidRPr="000B3C79" w:rsidRDefault="00206A60" w:rsidP="00206A60">
      <w:pPr>
        <w:pStyle w:val="Bezmezer"/>
        <w:jc w:val="both"/>
        <w:rPr>
          <w:lang w:val="en-GB"/>
        </w:rPr>
      </w:pPr>
    </w:p>
    <w:p w14:paraId="722DBF55" w14:textId="028014F3" w:rsidR="00206A60" w:rsidRPr="000B3C79" w:rsidRDefault="00206A60" w:rsidP="00206A60">
      <w:pPr>
        <w:spacing w:line="240" w:lineRule="auto"/>
        <w:jc w:val="both"/>
        <w:rPr>
          <w:lang w:val="en-GB"/>
        </w:rPr>
      </w:pPr>
      <w:r w:rsidRPr="000B3C79">
        <w:rPr>
          <w:lang w:val="en-GB"/>
        </w:rPr>
        <w:t xml:space="preserve">On 20 November 2024, </w:t>
      </w:r>
      <w:r w:rsidR="000B3C79" w:rsidRPr="000B3C79">
        <w:rPr>
          <w:lang w:val="en-GB"/>
        </w:rPr>
        <w:t>t</w:t>
      </w:r>
      <w:r w:rsidRPr="000B3C79">
        <w:rPr>
          <w:lang w:val="en-GB"/>
        </w:rPr>
        <w:t xml:space="preserve">he Institute </w:t>
      </w:r>
      <w:r w:rsidR="000B3C79" w:rsidRPr="000B3C79">
        <w:rPr>
          <w:lang w:val="en-GB"/>
        </w:rPr>
        <w:t>for</w:t>
      </w:r>
      <w:r w:rsidRPr="000B3C79">
        <w:rPr>
          <w:lang w:val="en-GB"/>
        </w:rPr>
        <w:t xml:space="preserve"> Spatial Development and the Ministry of Regional Development organised the ESPON</w:t>
      </w:r>
      <w:r w:rsidR="000B3C79" w:rsidRPr="000B3C79">
        <w:rPr>
          <w:lang w:val="en-GB"/>
        </w:rPr>
        <w:t xml:space="preserve"> </w:t>
      </w:r>
      <w:r w:rsidR="000B3C79">
        <w:rPr>
          <w:lang w:val="en-GB"/>
        </w:rPr>
        <w:t>N</w:t>
      </w:r>
      <w:r w:rsidR="000B3C79" w:rsidRPr="000B3C79">
        <w:rPr>
          <w:lang w:val="en-GB"/>
        </w:rPr>
        <w:t>ational</w:t>
      </w:r>
      <w:r w:rsidRPr="000B3C79">
        <w:rPr>
          <w:lang w:val="en-GB"/>
        </w:rPr>
        <w:t xml:space="preserve"> </w:t>
      </w:r>
      <w:r w:rsidR="000B3C79">
        <w:rPr>
          <w:lang w:val="en-GB"/>
        </w:rPr>
        <w:t>S</w:t>
      </w:r>
      <w:r w:rsidRPr="000B3C79">
        <w:rPr>
          <w:lang w:val="en-GB"/>
        </w:rPr>
        <w:t>eminar</w:t>
      </w:r>
      <w:r w:rsidR="000B3C79" w:rsidRPr="000B3C79">
        <w:rPr>
          <w:lang w:val="en-GB"/>
        </w:rPr>
        <w:t xml:space="preserve"> entitled </w:t>
      </w:r>
      <w:r w:rsidRPr="000B3C79">
        <w:rPr>
          <w:lang w:val="en-GB"/>
        </w:rPr>
        <w:t>"Sustainable Urbanisation. Beautiful, Sustainable and Inclusive Cities".</w:t>
      </w:r>
    </w:p>
    <w:p w14:paraId="60120DA6" w14:textId="5EDB4D75" w:rsidR="00206A60" w:rsidRPr="000B3C79" w:rsidRDefault="00206A60" w:rsidP="00206A60">
      <w:pPr>
        <w:spacing w:line="240" w:lineRule="auto"/>
        <w:jc w:val="both"/>
        <w:rPr>
          <w:lang w:val="en-GB"/>
        </w:rPr>
      </w:pPr>
      <w:r w:rsidRPr="000B3C79">
        <w:rPr>
          <w:lang w:val="en-GB"/>
        </w:rPr>
        <w:t xml:space="preserve">The seminar </w:t>
      </w:r>
      <w:r w:rsidR="000B3C79">
        <w:rPr>
          <w:lang w:val="en-GB"/>
        </w:rPr>
        <w:t xml:space="preserve">took place </w:t>
      </w:r>
      <w:r w:rsidRPr="000B3C79">
        <w:rPr>
          <w:lang w:val="en-GB"/>
        </w:rPr>
        <w:t xml:space="preserve">at the premises of the Institute for Spatial Development in Brno. A total of </w:t>
      </w:r>
      <w:r w:rsidR="000B3C79">
        <w:rPr>
          <w:lang w:val="en-GB"/>
        </w:rPr>
        <w:t>20</w:t>
      </w:r>
      <w:r w:rsidRPr="000B3C79">
        <w:rPr>
          <w:lang w:val="en-GB"/>
        </w:rPr>
        <w:t xml:space="preserve"> participants from local, regional and national administrations and the scientific community attended th</w:t>
      </w:r>
      <w:r w:rsidR="000B3C79">
        <w:rPr>
          <w:lang w:val="en-GB"/>
        </w:rPr>
        <w:t>is</w:t>
      </w:r>
      <w:r w:rsidRPr="000B3C79">
        <w:rPr>
          <w:lang w:val="en-GB"/>
        </w:rPr>
        <w:t xml:space="preserve"> seminar.</w:t>
      </w:r>
    </w:p>
    <w:p w14:paraId="2FA27731" w14:textId="3AC2F274" w:rsidR="00206A60" w:rsidRPr="000B3C79" w:rsidRDefault="00206A60" w:rsidP="00206A60">
      <w:pPr>
        <w:spacing w:line="240" w:lineRule="auto"/>
        <w:jc w:val="both"/>
        <w:rPr>
          <w:lang w:val="en-GB"/>
        </w:rPr>
      </w:pPr>
      <w:r w:rsidRPr="000B3C79">
        <w:rPr>
          <w:lang w:val="en-GB"/>
        </w:rPr>
        <w:t>The seminar was welcomed by the Director of the Institute for Spatial Development</w:t>
      </w:r>
      <w:r w:rsidR="00791521">
        <w:rPr>
          <w:lang w:val="en-GB"/>
        </w:rPr>
        <w:t>, Mr.</w:t>
      </w:r>
      <w:r w:rsidRPr="000B3C79">
        <w:rPr>
          <w:lang w:val="en-GB"/>
        </w:rPr>
        <w:t xml:space="preserve"> Jakub Kotrla. The opening speech was then taken by</w:t>
      </w:r>
      <w:r w:rsidR="00791521">
        <w:rPr>
          <w:lang w:val="en-GB"/>
        </w:rPr>
        <w:t xml:space="preserve"> Ms.</w:t>
      </w:r>
      <w:r w:rsidRPr="000B3C79">
        <w:rPr>
          <w:lang w:val="en-GB"/>
        </w:rPr>
        <w:t xml:space="preserve"> Milada Hroňková (Ministry of Regional Development), who introduced the ESPON programme. She was followed by </w:t>
      </w:r>
      <w:r w:rsidR="00791521">
        <w:rPr>
          <w:lang w:val="en-GB"/>
        </w:rPr>
        <w:t>Ms.</w:t>
      </w:r>
      <w:r w:rsidRPr="000B3C79">
        <w:rPr>
          <w:lang w:val="en-GB"/>
        </w:rPr>
        <w:t xml:space="preserve"> Elena Fedrová </w:t>
      </w:r>
      <w:r w:rsidR="00791521">
        <w:rPr>
          <w:lang w:val="en-GB"/>
        </w:rPr>
        <w:t>(</w:t>
      </w:r>
      <w:r w:rsidRPr="000B3C79">
        <w:rPr>
          <w:lang w:val="en-GB"/>
        </w:rPr>
        <w:t>Institute for Spatial Development) with further information on the ESPON programme</w:t>
      </w:r>
      <w:r w:rsidR="00791521">
        <w:rPr>
          <w:lang w:val="en-GB"/>
        </w:rPr>
        <w:t xml:space="preserve">, activities of ESPON Contact Point </w:t>
      </w:r>
      <w:r w:rsidRPr="000B3C79">
        <w:rPr>
          <w:lang w:val="en-GB"/>
        </w:rPr>
        <w:t xml:space="preserve">and a presentation on the ESPON SUPER project, </w:t>
      </w:r>
      <w:r w:rsidR="007B09F4">
        <w:rPr>
          <w:lang w:val="en-GB"/>
        </w:rPr>
        <w:t xml:space="preserve">describing the European land take, </w:t>
      </w:r>
      <w:r w:rsidRPr="000B3C79">
        <w:rPr>
          <w:lang w:val="en-GB"/>
        </w:rPr>
        <w:t>potential urbanisation scenarios for 2050</w:t>
      </w:r>
      <w:r w:rsidR="007B09F4">
        <w:rPr>
          <w:lang w:val="en-GB"/>
        </w:rPr>
        <w:t>, e</w:t>
      </w:r>
      <w:r w:rsidRPr="000B3C79">
        <w:rPr>
          <w:lang w:val="en-GB"/>
        </w:rPr>
        <w:t>xamples of interventions at national/regional level</w:t>
      </w:r>
      <w:r w:rsidR="007B09F4">
        <w:rPr>
          <w:lang w:val="en-GB"/>
        </w:rPr>
        <w:t xml:space="preserve"> and </w:t>
      </w:r>
      <w:r w:rsidRPr="000B3C79">
        <w:rPr>
          <w:lang w:val="en-GB"/>
        </w:rPr>
        <w:t xml:space="preserve"> </w:t>
      </w:r>
      <w:r w:rsidR="007B09F4">
        <w:rPr>
          <w:lang w:val="en-GB"/>
        </w:rPr>
        <w:t>t</w:t>
      </w:r>
      <w:r w:rsidRPr="000B3C79">
        <w:rPr>
          <w:lang w:val="en-GB"/>
        </w:rPr>
        <w:t xml:space="preserve">he success factors of each intervention. </w:t>
      </w:r>
    </w:p>
    <w:p w14:paraId="06C35D22" w14:textId="3D752C96" w:rsidR="00206A60" w:rsidRPr="000B3C79" w:rsidRDefault="00791521" w:rsidP="00206A60">
      <w:pPr>
        <w:spacing w:line="240" w:lineRule="auto"/>
        <w:jc w:val="both"/>
        <w:rPr>
          <w:lang w:val="en-GB"/>
        </w:rPr>
      </w:pPr>
      <w:r>
        <w:rPr>
          <w:lang w:val="en-GB"/>
        </w:rPr>
        <w:t>Mr</w:t>
      </w:r>
      <w:r w:rsidR="00206A60" w:rsidRPr="000B3C79">
        <w:rPr>
          <w:lang w:val="en-GB"/>
        </w:rPr>
        <w:t xml:space="preserve">. Jakub Kotrla then made a presentation on the topic "Architecture and Building Culture </w:t>
      </w:r>
      <w:r w:rsidR="0043334C">
        <w:rPr>
          <w:lang w:val="en-GB"/>
        </w:rPr>
        <w:t xml:space="preserve">Policy </w:t>
      </w:r>
      <w:r w:rsidR="00206A60" w:rsidRPr="000B3C79">
        <w:rPr>
          <w:lang w:val="en-GB"/>
        </w:rPr>
        <w:t>of the Czech Republic"</w:t>
      </w:r>
      <w:r w:rsidR="0043334C">
        <w:rPr>
          <w:lang w:val="en-GB"/>
        </w:rPr>
        <w:t xml:space="preserve"> (PASK)</w:t>
      </w:r>
      <w:r w:rsidR="000C0491">
        <w:rPr>
          <w:lang w:val="en-GB"/>
        </w:rPr>
        <w:t xml:space="preserve">, </w:t>
      </w:r>
      <w:r w:rsidR="00206A60" w:rsidRPr="000B3C79">
        <w:rPr>
          <w:lang w:val="en-GB"/>
        </w:rPr>
        <w:t>a strategic document approved by the Government of the Czech Republic</w:t>
      </w:r>
      <w:r w:rsidR="0043334C">
        <w:rPr>
          <w:lang w:val="en-GB"/>
        </w:rPr>
        <w:t xml:space="preserve"> that </w:t>
      </w:r>
      <w:r w:rsidR="00206A60" w:rsidRPr="000B3C79">
        <w:rPr>
          <w:lang w:val="en-GB"/>
        </w:rPr>
        <w:t>develops objectives and tasks of spatial planning and</w:t>
      </w:r>
      <w:r w:rsidR="0043334C">
        <w:rPr>
          <w:lang w:val="en-GB"/>
        </w:rPr>
        <w:t xml:space="preserve"> </w:t>
      </w:r>
      <w:r w:rsidR="000C0491">
        <w:rPr>
          <w:lang w:val="en-GB"/>
        </w:rPr>
        <w:t xml:space="preserve">that is </w:t>
      </w:r>
      <w:r w:rsidR="0043334C">
        <w:rPr>
          <w:lang w:val="en-GB"/>
        </w:rPr>
        <w:t>a</w:t>
      </w:r>
      <w:r w:rsidR="00206A60" w:rsidRPr="000B3C79">
        <w:rPr>
          <w:lang w:val="en-GB"/>
        </w:rPr>
        <w:t xml:space="preserve"> basis for the preparation of the spatial development policy. </w:t>
      </w:r>
    </w:p>
    <w:p w14:paraId="0FD89C06" w14:textId="1B78396B" w:rsidR="00206A60" w:rsidRPr="000B3C79" w:rsidRDefault="00206A60" w:rsidP="00206A60">
      <w:pPr>
        <w:spacing w:line="240" w:lineRule="auto"/>
        <w:jc w:val="both"/>
        <w:rPr>
          <w:lang w:val="en-GB"/>
        </w:rPr>
      </w:pPr>
      <w:r w:rsidRPr="000B3C79">
        <w:rPr>
          <w:lang w:val="en-GB"/>
        </w:rPr>
        <w:t>Mgr. Ilja Kocian from the Ministry of Culture of the Czech Republic</w:t>
      </w:r>
      <w:r w:rsidR="000C0491">
        <w:rPr>
          <w:lang w:val="en-GB"/>
        </w:rPr>
        <w:t xml:space="preserve"> </w:t>
      </w:r>
      <w:r w:rsidRPr="000B3C79">
        <w:rPr>
          <w:lang w:val="en-GB"/>
        </w:rPr>
        <w:t xml:space="preserve">presented the New European Bauhaus in terms of its basic principles and practice in the Czech Republic. </w:t>
      </w:r>
    </w:p>
    <w:p w14:paraId="03E64E47" w14:textId="66650C65" w:rsidR="00206A60" w:rsidRPr="000B3C79" w:rsidRDefault="00206A60" w:rsidP="00206A60">
      <w:pPr>
        <w:spacing w:line="240" w:lineRule="auto"/>
        <w:jc w:val="both"/>
        <w:rPr>
          <w:lang w:val="en-GB"/>
        </w:rPr>
      </w:pPr>
      <w:r w:rsidRPr="000B3C79">
        <w:rPr>
          <w:lang w:val="en-GB"/>
        </w:rPr>
        <w:t xml:space="preserve">The seminar concluded with Ing. arch. Tomáš Pavlíček from </w:t>
      </w:r>
      <w:r w:rsidR="00EA54B6">
        <w:rPr>
          <w:lang w:val="en-GB"/>
        </w:rPr>
        <w:t>The</w:t>
      </w:r>
      <w:r w:rsidRPr="000B3C79">
        <w:rPr>
          <w:lang w:val="en-GB"/>
        </w:rPr>
        <w:t xml:space="preserve"> Brno City Chief Architect‘s Office, who shared his experience in organising architectural and urban design competitions using the regeneration of Brno brownfields as an example. During the presentation, specific architectural competitions from the Brno environment were highlighted - for example, the area of </w:t>
      </w:r>
      <w:proofErr w:type="spellStart"/>
      <w:r w:rsidRPr="000B3C79">
        <w:rPr>
          <w:lang w:val="en-GB"/>
        </w:rPr>
        <w:t>Špitálka</w:t>
      </w:r>
      <w:proofErr w:type="spellEnd"/>
      <w:r w:rsidRPr="000B3C79">
        <w:rPr>
          <w:lang w:val="en-GB"/>
        </w:rPr>
        <w:t xml:space="preserve">, the New </w:t>
      </w:r>
      <w:proofErr w:type="spellStart"/>
      <w:r w:rsidRPr="000B3C79">
        <w:rPr>
          <w:lang w:val="en-GB"/>
        </w:rPr>
        <w:t>Zbrojovka</w:t>
      </w:r>
      <w:proofErr w:type="spellEnd"/>
      <w:r w:rsidRPr="000B3C79">
        <w:rPr>
          <w:lang w:val="en-GB"/>
        </w:rPr>
        <w:t xml:space="preserve"> Primary School and Kindergarten, the Bridge over the </w:t>
      </w:r>
      <w:proofErr w:type="spellStart"/>
      <w:r w:rsidRPr="000B3C79">
        <w:rPr>
          <w:lang w:val="en-GB"/>
        </w:rPr>
        <w:t>Svitava</w:t>
      </w:r>
      <w:proofErr w:type="spellEnd"/>
      <w:r w:rsidRPr="000B3C79">
        <w:rPr>
          <w:lang w:val="en-GB"/>
        </w:rPr>
        <w:t xml:space="preserve"> River, the revitalization of the </w:t>
      </w:r>
      <w:proofErr w:type="spellStart"/>
      <w:r w:rsidRPr="000B3C79">
        <w:rPr>
          <w:lang w:val="en-GB"/>
        </w:rPr>
        <w:t>Ponava</w:t>
      </w:r>
      <w:proofErr w:type="spellEnd"/>
      <w:r w:rsidRPr="000B3C79">
        <w:rPr>
          <w:lang w:val="en-GB"/>
        </w:rPr>
        <w:t xml:space="preserve"> area and </w:t>
      </w:r>
      <w:proofErr w:type="spellStart"/>
      <w:r w:rsidRPr="000B3C79">
        <w:rPr>
          <w:lang w:val="en-GB"/>
        </w:rPr>
        <w:t>Náměstí</w:t>
      </w:r>
      <w:proofErr w:type="spellEnd"/>
      <w:r w:rsidRPr="000B3C79">
        <w:rPr>
          <w:lang w:val="en-GB"/>
        </w:rPr>
        <w:t xml:space="preserve"> </w:t>
      </w:r>
      <w:proofErr w:type="spellStart"/>
      <w:r w:rsidRPr="000B3C79">
        <w:rPr>
          <w:lang w:val="en-GB"/>
        </w:rPr>
        <w:t>Míru</w:t>
      </w:r>
      <w:proofErr w:type="spellEnd"/>
      <w:r w:rsidRPr="000B3C79">
        <w:rPr>
          <w:lang w:val="en-GB"/>
        </w:rPr>
        <w:t xml:space="preserve">. </w:t>
      </w:r>
    </w:p>
    <w:p w14:paraId="3555A0D5" w14:textId="075E2D01" w:rsidR="00206A60" w:rsidRPr="000B3C79" w:rsidRDefault="00206A60" w:rsidP="00206A60">
      <w:pPr>
        <w:spacing w:line="240" w:lineRule="auto"/>
        <w:jc w:val="both"/>
        <w:rPr>
          <w:lang w:val="en-GB"/>
        </w:rPr>
      </w:pPr>
      <w:r w:rsidRPr="000B3C79">
        <w:rPr>
          <w:lang w:val="en-GB"/>
        </w:rPr>
        <w:t xml:space="preserve">After the individual presentations, a discussion took place, during which the speakers and participants exchanged their knowledge and passed on suggestions for future cooperation or activities. During the seminars, participants were offered translations of ESPON publications produced by the Institute </w:t>
      </w:r>
      <w:r w:rsidR="00EA54B6">
        <w:rPr>
          <w:lang w:val="en-GB"/>
        </w:rPr>
        <w:t>for</w:t>
      </w:r>
      <w:r w:rsidRPr="000B3C79">
        <w:rPr>
          <w:lang w:val="en-GB"/>
        </w:rPr>
        <w:t xml:space="preserve"> Spatial Development </w:t>
      </w:r>
      <w:r w:rsidR="00EA54B6">
        <w:rPr>
          <w:lang w:val="en-GB"/>
        </w:rPr>
        <w:t xml:space="preserve">in </w:t>
      </w:r>
      <w:r w:rsidRPr="000B3C79">
        <w:rPr>
          <w:lang w:val="en-GB"/>
        </w:rPr>
        <w:t>cooperation with the Ministry of Regional Development.</w:t>
      </w:r>
    </w:p>
    <w:p w14:paraId="271B5EAE" w14:textId="77777777" w:rsidR="000428B6" w:rsidRPr="000B3C79" w:rsidRDefault="000428B6">
      <w:pPr>
        <w:rPr>
          <w:lang w:val="en-GB"/>
        </w:rPr>
      </w:pPr>
    </w:p>
    <w:sectPr w:rsidR="000428B6" w:rsidRPr="000B3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EC"/>
    <w:rsid w:val="000428B6"/>
    <w:rsid w:val="000B3C79"/>
    <w:rsid w:val="000B49EC"/>
    <w:rsid w:val="000C0491"/>
    <w:rsid w:val="00206A60"/>
    <w:rsid w:val="0043334C"/>
    <w:rsid w:val="00791521"/>
    <w:rsid w:val="007B09F4"/>
    <w:rsid w:val="00EA54B6"/>
    <w:rsid w:val="00FE0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6942"/>
  <w15:chartTrackingRefBased/>
  <w15:docId w15:val="{AD7D018C-4D16-4006-8D40-5B2AEDFF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A60"/>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206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370</Words>
  <Characters>2187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Ustav uzemniho rozvoje</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Fedrová</dc:creator>
  <cp:keywords/>
  <dc:description/>
  <cp:lastModifiedBy>Elena Fedrová</cp:lastModifiedBy>
  <cp:revision>6</cp:revision>
  <dcterms:created xsi:type="dcterms:W3CDTF">2024-11-27T15:00:00Z</dcterms:created>
  <dcterms:modified xsi:type="dcterms:W3CDTF">2024-11-27T15:29:00Z</dcterms:modified>
</cp:coreProperties>
</file>